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EF1D" w14:textId="411E1B54" w:rsidR="004F6061" w:rsidRPr="004469F2" w:rsidRDefault="00C97735" w:rsidP="00D73BFF">
      <w:pPr>
        <w:jc w:val="right"/>
      </w:pPr>
      <w:r w:rsidRPr="000870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5E7D87" wp14:editId="616E0C43">
                <wp:simplePos x="0" y="0"/>
                <wp:positionH relativeFrom="margin">
                  <wp:posOffset>-209550</wp:posOffset>
                </wp:positionH>
                <wp:positionV relativeFrom="margin">
                  <wp:align>top</wp:align>
                </wp:positionV>
                <wp:extent cx="7200900" cy="4943475"/>
                <wp:effectExtent l="0" t="0" r="0" b="9525"/>
                <wp:wrapSquare wrapText="bothSides"/>
                <wp:docPr id="1" name="Text Box 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9434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D433" w14:textId="1A86ABDF" w:rsidR="004469F2" w:rsidRDefault="004469F2" w:rsidP="004469F2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MEMBERS OWING DEATH BENEFITS</w:t>
                            </w:r>
                          </w:p>
                          <w:p w14:paraId="3B7C382B" w14:textId="5935E40E" w:rsidR="00FC2CA0" w:rsidRDefault="00FC2CA0" w:rsidP="004469F2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(All listed below are beyond the 30 days)</w:t>
                            </w:r>
                          </w:p>
                          <w:p w14:paraId="5A7A95B7" w14:textId="68178F67" w:rsidR="004469F2" w:rsidRPr="00B03B99" w:rsidRDefault="004469F2" w:rsidP="004469F2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  <w:r w:rsidRPr="00B03B9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 xml:space="preserve">As per the Bylaws-Article XIII-Section 6, a $5.00 assessment for each death is due to the Local Union </w:t>
                            </w:r>
                          </w:p>
                          <w:p w14:paraId="2BCE7901" w14:textId="77777777" w:rsidR="004469F2" w:rsidRPr="00B03B99" w:rsidRDefault="004469F2" w:rsidP="004469F2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  <w:r w:rsidRPr="00B03B9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>within 30 days of this notice.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14:paraId="2B04E7F1" w14:textId="77777777" w:rsidR="004469F2" w:rsidRPr="00F23CC4" w:rsidRDefault="004469F2" w:rsidP="004469F2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  <w:r w:rsidRPr="00F23CC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>Thank you.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6"/>
                              <w:gridCol w:w="2939"/>
                              <w:gridCol w:w="2741"/>
                            </w:tblGrid>
                            <w:tr w:rsidR="007357E1" w14:paraId="6486CF47" w14:textId="77777777" w:rsidTr="00FF3E04">
                              <w:trPr>
                                <w:trHeight w:val="33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23ABC394" w14:textId="6335AC9F" w:rsidR="007357E1" w:rsidRDefault="009B61A8" w:rsidP="007357E1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Robert Armbrecht – </w:t>
                                  </w:r>
                                  <w:r w:rsidR="00F82EE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0F7AC8E1" w14:textId="3B119954" w:rsidR="007357E1" w:rsidRDefault="00C97735" w:rsidP="007357E1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Ryan Axe – 1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7479177B" w14:textId="06476037" w:rsidR="007357E1" w:rsidRDefault="00C97735" w:rsidP="007357E1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Joseph Bledsoe – 1</w:t>
                                  </w:r>
                                </w:p>
                              </w:tc>
                            </w:tr>
                            <w:tr w:rsidR="0058711F" w14:paraId="755E5795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394DAC8B" w14:textId="6200F2E5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Matthew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Boedicker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73E12F0E" w14:textId="1F5D858E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Justin Bruns – 2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20D70EC5" w14:textId="2D3E78E5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Cameron Epp – 2</w:t>
                                  </w:r>
                                </w:p>
                              </w:tc>
                            </w:tr>
                            <w:tr w:rsidR="0058711F" w14:paraId="046E20CA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36F1DA07" w14:textId="596F13D3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Shane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Falke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7746123C" w14:textId="15587932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Anthony Force – 1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563683E1" w14:textId="768E4C13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Joshua Franklin – 2</w:t>
                                  </w:r>
                                </w:p>
                              </w:tc>
                            </w:tr>
                            <w:tr w:rsidR="0058711F" w14:paraId="5C83ADF7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58879ED1" w14:textId="4DEF2803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Jason Grace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65E48C25" w14:textId="6ADEDFDE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Jospeh Hardesty – 2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0BE14794" w14:textId="062F1F21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Brady Harris – 1</w:t>
                                  </w:r>
                                </w:p>
                              </w:tc>
                            </w:tr>
                            <w:tr w:rsidR="0058711F" w14:paraId="5E4CF9B9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315438CE" w14:textId="319C7885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Scott Hochstetler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0713F541" w14:textId="22B983F6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Patrick Hooks – 1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23B47DDB" w14:textId="4C3D6FAC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Brad Jones – 1</w:t>
                                  </w:r>
                                </w:p>
                              </w:tc>
                            </w:tr>
                            <w:tr w:rsidR="0058711F" w14:paraId="13988CF2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460B949D" w14:textId="3294083A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Jason Kiefer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45512CF7" w14:textId="3B133E9C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Marissa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Maag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 – 1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5636E914" w14:textId="3397D86A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Wyatt Place – 2</w:t>
                                  </w:r>
                                </w:p>
                              </w:tc>
                            </w:tr>
                            <w:tr w:rsidR="0058711F" w14:paraId="5752C782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62531B2C" w14:textId="74759185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Charles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Reneau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 xml:space="preserve">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29463F7A" w14:textId="261C6800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Lester Ricks – 1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06FDF2A8" w14:textId="2ACE9B8C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Todd Rosebrook - 1</w:t>
                                  </w:r>
                                </w:p>
                              </w:tc>
                            </w:tr>
                            <w:tr w:rsidR="0058711F" w14:paraId="68CBA2E3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72844A11" w14:textId="15066D47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Kurt Sheldon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581A7319" w14:textId="7B96B1F6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Chad Sirks – 2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09BE68EB" w14:textId="684F9634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Tanner Smith – 1</w:t>
                                  </w:r>
                                </w:p>
                              </w:tc>
                            </w:tr>
                            <w:tr w:rsidR="0058711F" w14:paraId="1F4C2B3A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04DBD470" w14:textId="2AC3582D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Derek Sterling – 2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00717860" w14:textId="231A8BFE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Tyler Steward – 1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1C23AA62" w14:textId="3209E703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Samantha Swaney – 1</w:t>
                                  </w:r>
                                </w:p>
                              </w:tc>
                            </w:tr>
                            <w:tr w:rsidR="0058711F" w14:paraId="42586792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36B22359" w14:textId="7CC65F93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Michael White – 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6B02D5EF" w14:textId="614D8D3A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  <w:t>Cole Wilt – 2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66D63266" w14:textId="7D0558B1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8711F" w14:paraId="466D9337" w14:textId="77777777" w:rsidTr="002A28D3">
                              <w:trPr>
                                <w:trHeight w:val="308"/>
                              </w:trPr>
                              <w:tc>
                                <w:tcPr>
                                  <w:tcW w:w="3266" w:type="dxa"/>
                                </w:tcPr>
                                <w:p w14:paraId="787CC2C7" w14:textId="77777777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654954E3" w14:textId="77777777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494A6766" w14:textId="77777777" w:rsidR="0058711F" w:rsidRDefault="0058711F" w:rsidP="0058711F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CAD1E7" w14:textId="77777777" w:rsidR="004469F2" w:rsidRDefault="004469F2" w:rsidP="009B61A8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E7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Narrow horizontal" style="position:absolute;left:0;text-align:left;margin-left:-16.5pt;margin-top:0;width:567pt;height:3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" o:allowincell="f" fillcolor="#e6eed5" stroked="f" strokecolor="#622423" strokeweight="6pt">
                <v:fill r:id="rId6" o:title="" type="pattern"/>
                <v:stroke linestyle="thickThin"/>
                <v:textbox inset="18pt,18pt,18pt,18pt">
                  <w:txbxContent>
                    <w:p w14:paraId="0AB2D433" w14:textId="1A86ABDF" w:rsidR="004469F2" w:rsidRDefault="004469F2" w:rsidP="004469F2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MEMBERS OWING DEATH BENEFITS</w:t>
                      </w:r>
                    </w:p>
                    <w:p w14:paraId="3B7C382B" w14:textId="5935E40E" w:rsidR="00FC2CA0" w:rsidRDefault="00FC2CA0" w:rsidP="004469F2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(All listed below are beyond the 30 days)</w:t>
                      </w:r>
                    </w:p>
                    <w:p w14:paraId="5A7A95B7" w14:textId="68178F67" w:rsidR="004469F2" w:rsidRPr="00B03B99" w:rsidRDefault="004469F2" w:rsidP="004469F2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r w:rsidRPr="00B03B99"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 xml:space="preserve">As per the Bylaws-Article XIII-Section 6, a $5.00 assessment for each death is due to the Local Union </w:t>
                      </w:r>
                    </w:p>
                    <w:p w14:paraId="2BCE7901" w14:textId="77777777" w:rsidR="004469F2" w:rsidRPr="00B03B99" w:rsidRDefault="004469F2" w:rsidP="004469F2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r w:rsidRPr="00B03B99"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within 30 days of this notice.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 xml:space="preserve"> </w:t>
                      </w:r>
                    </w:p>
                    <w:p w14:paraId="2B04E7F1" w14:textId="77777777" w:rsidR="004469F2" w:rsidRPr="00F23CC4" w:rsidRDefault="004469F2" w:rsidP="004469F2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r w:rsidRPr="00F23CC4"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Thank you.</w:t>
                      </w:r>
                    </w:p>
                    <w:tbl>
                      <w:tblPr>
                        <w:tblStyle w:val="TableGrid"/>
                        <w:tblW w:w="0" w:type="auto"/>
                        <w:tblInd w:w="769" w:type="dxa"/>
                        <w:tblLook w:val="04A0" w:firstRow="1" w:lastRow="0" w:firstColumn="1" w:lastColumn="0" w:noHBand="0" w:noVBand="1"/>
                      </w:tblPr>
                      <w:tblGrid>
                        <w:gridCol w:w="3266"/>
                        <w:gridCol w:w="2939"/>
                        <w:gridCol w:w="2741"/>
                      </w:tblGrid>
                      <w:tr w:rsidR="007357E1" w14:paraId="6486CF47" w14:textId="77777777" w:rsidTr="00FF3E04">
                        <w:trPr>
                          <w:trHeight w:val="338"/>
                        </w:trPr>
                        <w:tc>
                          <w:tcPr>
                            <w:tcW w:w="3266" w:type="dxa"/>
                          </w:tcPr>
                          <w:p w14:paraId="23ABC394" w14:textId="6335AC9F" w:rsidR="007357E1" w:rsidRDefault="009B61A8" w:rsidP="007357E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Robert Armbrecht – </w:t>
                            </w:r>
                            <w:r w:rsidR="00F82E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0F7AC8E1" w14:textId="3B119954" w:rsidR="007357E1" w:rsidRDefault="00C97735" w:rsidP="007357E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Ryan Axe – 1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7479177B" w14:textId="06476037" w:rsidR="007357E1" w:rsidRDefault="00C97735" w:rsidP="007357E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Joseph Bledsoe – 1</w:t>
                            </w:r>
                          </w:p>
                        </w:tc>
                      </w:tr>
                      <w:tr w:rsidR="0058711F" w14:paraId="755E5795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394DAC8B" w14:textId="6200F2E5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Boedicker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73E12F0E" w14:textId="1F5D858E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Justin Bruns – 2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20D70EC5" w14:textId="2D3E78E5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Cameron Epp – 2</w:t>
                            </w:r>
                          </w:p>
                        </w:tc>
                      </w:tr>
                      <w:tr w:rsidR="0058711F" w14:paraId="046E20CA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36F1DA07" w14:textId="596F13D3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Shane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Falke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7746123C" w14:textId="15587932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Anthony Force – 1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563683E1" w14:textId="768E4C13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Joshua Franklin – 2</w:t>
                            </w:r>
                          </w:p>
                        </w:tc>
                      </w:tr>
                      <w:tr w:rsidR="0058711F" w14:paraId="5C83ADF7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58879ED1" w14:textId="4DEF2803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Jason Grace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65E48C25" w14:textId="6ADEDFDE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Jospeh Hardesty – 2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0BE14794" w14:textId="062F1F21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Brady Harris – 1</w:t>
                            </w:r>
                          </w:p>
                        </w:tc>
                      </w:tr>
                      <w:tr w:rsidR="0058711F" w14:paraId="5E4CF9B9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315438CE" w14:textId="319C7885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Scott Hochstetler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0713F541" w14:textId="22B983F6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Patrick Hooks – 1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23B47DDB" w14:textId="4C3D6FAC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Brad Jones – 1</w:t>
                            </w:r>
                          </w:p>
                        </w:tc>
                      </w:tr>
                      <w:tr w:rsidR="0058711F" w14:paraId="13988CF2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460B949D" w14:textId="3294083A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Jason Kiefer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45512CF7" w14:textId="3B133E9C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Marissa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Maag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– 1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5636E914" w14:textId="3397D86A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Wyatt Place – 2</w:t>
                            </w:r>
                          </w:p>
                        </w:tc>
                      </w:tr>
                      <w:tr w:rsidR="0058711F" w14:paraId="5752C782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62531B2C" w14:textId="74759185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Reneau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29463F7A" w14:textId="261C6800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Lester Ricks – 1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06FDF2A8" w14:textId="2ACE9B8C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Todd Rosebrook - 1</w:t>
                            </w:r>
                          </w:p>
                        </w:tc>
                      </w:tr>
                      <w:tr w:rsidR="0058711F" w14:paraId="68CBA2E3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72844A11" w14:textId="15066D47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Kurt Sheldon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581A7319" w14:textId="7B96B1F6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Chad Sirks – 2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09BE68EB" w14:textId="684F9634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Tanner Smith – 1</w:t>
                            </w:r>
                          </w:p>
                        </w:tc>
                      </w:tr>
                      <w:tr w:rsidR="0058711F" w14:paraId="1F4C2B3A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04DBD470" w14:textId="2AC3582D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Derek Sterling – 2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00717860" w14:textId="231A8BFE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Tyler Steward – 1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1C23AA62" w14:textId="3209E703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Samantha Swaney – 1</w:t>
                            </w:r>
                          </w:p>
                        </w:tc>
                      </w:tr>
                      <w:tr w:rsidR="0058711F" w14:paraId="42586792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36B22359" w14:textId="7CC65F93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Michael White – 1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6B02D5EF" w14:textId="614D8D3A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Cole Wilt – 2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66D63266" w14:textId="7D0558B1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</w:tc>
                      </w:tr>
                      <w:tr w:rsidR="0058711F" w14:paraId="466D9337" w14:textId="77777777" w:rsidTr="002A28D3">
                        <w:trPr>
                          <w:trHeight w:val="308"/>
                        </w:trPr>
                        <w:tc>
                          <w:tcPr>
                            <w:tcW w:w="3266" w:type="dxa"/>
                          </w:tcPr>
                          <w:p w14:paraId="787CC2C7" w14:textId="77777777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</w:tcPr>
                          <w:p w14:paraId="654954E3" w14:textId="77777777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</w:tcPr>
                          <w:p w14:paraId="494A6766" w14:textId="77777777" w:rsidR="0058711F" w:rsidRDefault="0058711F" w:rsidP="0058711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22CAD1E7" w14:textId="77777777" w:rsidR="004469F2" w:rsidRDefault="004469F2" w:rsidP="009B61A8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D61B2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65A782" wp14:editId="1B5A4946">
                <wp:simplePos x="0" y="0"/>
                <wp:positionH relativeFrom="margin">
                  <wp:posOffset>590550</wp:posOffset>
                </wp:positionH>
                <wp:positionV relativeFrom="paragraph">
                  <wp:posOffset>5207635</wp:posOffset>
                </wp:positionV>
                <wp:extent cx="5848350" cy="433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141B" w14:textId="6F09A9E7" w:rsidR="001A2003" w:rsidRDefault="001A2003" w:rsidP="001A2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7E586" wp14:editId="3673A4FC">
                                  <wp:extent cx="5789930" cy="4896812"/>
                                  <wp:effectExtent l="0" t="0" r="1270" b="0"/>
                                  <wp:docPr id="2" name="Picture 2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6991" cy="4902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A782" id="Text Box 2" o:spid="_x0000_s1027" type="#_x0000_t202" style="position:absolute;left:0;text-align:left;margin-left:46.5pt;margin-top:410.05pt;width:460.5pt;height:3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">
                <v:textbox>
                  <w:txbxContent>
                    <w:p w14:paraId="70DD141B" w14:textId="6F09A9E7" w:rsidR="001A2003" w:rsidRDefault="001A2003" w:rsidP="001A2003">
                      <w:r>
                        <w:rPr>
                          <w:noProof/>
                        </w:rPr>
                        <w:drawing>
                          <wp:inline distT="0" distB="0" distL="0" distR="0" wp14:anchorId="60C7E586" wp14:editId="3673A4FC">
                            <wp:extent cx="5789930" cy="4896812"/>
                            <wp:effectExtent l="0" t="0" r="1270" b="0"/>
                            <wp:docPr id="2" name="Picture 2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, letter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6991" cy="4902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6061" w:rsidRPr="004469F2" w:rsidSect="00831CDA">
      <w:pgSz w:w="12242" w:h="15842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3D72"/>
    <w:multiLevelType w:val="hybridMultilevel"/>
    <w:tmpl w:val="E4C8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DF7"/>
    <w:multiLevelType w:val="multilevel"/>
    <w:tmpl w:val="944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680044">
    <w:abstractNumId w:val="0"/>
  </w:num>
  <w:num w:numId="2" w16cid:durableId="199132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C8"/>
    <w:rsid w:val="0000548F"/>
    <w:rsid w:val="00006E6E"/>
    <w:rsid w:val="00021B31"/>
    <w:rsid w:val="00047CB9"/>
    <w:rsid w:val="000623CF"/>
    <w:rsid w:val="00080784"/>
    <w:rsid w:val="00080C1B"/>
    <w:rsid w:val="0009237C"/>
    <w:rsid w:val="0009388B"/>
    <w:rsid w:val="00094DD5"/>
    <w:rsid w:val="000B0FB0"/>
    <w:rsid w:val="000B55D2"/>
    <w:rsid w:val="000C4A87"/>
    <w:rsid w:val="000D17E0"/>
    <w:rsid w:val="000E5434"/>
    <w:rsid w:val="00100E6C"/>
    <w:rsid w:val="001245EE"/>
    <w:rsid w:val="001256E0"/>
    <w:rsid w:val="00141ABB"/>
    <w:rsid w:val="0014377E"/>
    <w:rsid w:val="00147162"/>
    <w:rsid w:val="00176983"/>
    <w:rsid w:val="001A2003"/>
    <w:rsid w:val="001A28AF"/>
    <w:rsid w:val="001A37F9"/>
    <w:rsid w:val="001B202D"/>
    <w:rsid w:val="001C2728"/>
    <w:rsid w:val="001C2758"/>
    <w:rsid w:val="001F01D4"/>
    <w:rsid w:val="001F3139"/>
    <w:rsid w:val="001F3B51"/>
    <w:rsid w:val="002040EC"/>
    <w:rsid w:val="00211C56"/>
    <w:rsid w:val="002132D3"/>
    <w:rsid w:val="00216B33"/>
    <w:rsid w:val="002511A8"/>
    <w:rsid w:val="00255205"/>
    <w:rsid w:val="00261196"/>
    <w:rsid w:val="00261B1F"/>
    <w:rsid w:val="00263867"/>
    <w:rsid w:val="002737D7"/>
    <w:rsid w:val="00291E71"/>
    <w:rsid w:val="002A0AAB"/>
    <w:rsid w:val="002A28D3"/>
    <w:rsid w:val="002B303F"/>
    <w:rsid w:val="002F6AA4"/>
    <w:rsid w:val="00310187"/>
    <w:rsid w:val="00314D2B"/>
    <w:rsid w:val="003274F4"/>
    <w:rsid w:val="00330D5D"/>
    <w:rsid w:val="00346C78"/>
    <w:rsid w:val="00353495"/>
    <w:rsid w:val="00354584"/>
    <w:rsid w:val="00357C6C"/>
    <w:rsid w:val="003703E4"/>
    <w:rsid w:val="00373654"/>
    <w:rsid w:val="003A039A"/>
    <w:rsid w:val="003A157B"/>
    <w:rsid w:val="003C6A4B"/>
    <w:rsid w:val="003E5017"/>
    <w:rsid w:val="003F7DCD"/>
    <w:rsid w:val="003F7ED0"/>
    <w:rsid w:val="004075E9"/>
    <w:rsid w:val="004200C4"/>
    <w:rsid w:val="00434965"/>
    <w:rsid w:val="004351EA"/>
    <w:rsid w:val="0043689C"/>
    <w:rsid w:val="004469F2"/>
    <w:rsid w:val="00454661"/>
    <w:rsid w:val="004716BB"/>
    <w:rsid w:val="004A1777"/>
    <w:rsid w:val="004B3A0E"/>
    <w:rsid w:val="004F6061"/>
    <w:rsid w:val="00503186"/>
    <w:rsid w:val="00515860"/>
    <w:rsid w:val="00574755"/>
    <w:rsid w:val="00583B3A"/>
    <w:rsid w:val="0058711F"/>
    <w:rsid w:val="00596F87"/>
    <w:rsid w:val="005A1147"/>
    <w:rsid w:val="005D17E4"/>
    <w:rsid w:val="005F38DD"/>
    <w:rsid w:val="005F6EE6"/>
    <w:rsid w:val="006011CF"/>
    <w:rsid w:val="006354A7"/>
    <w:rsid w:val="00635B62"/>
    <w:rsid w:val="00641525"/>
    <w:rsid w:val="0064686C"/>
    <w:rsid w:val="00677EFC"/>
    <w:rsid w:val="00684686"/>
    <w:rsid w:val="00694559"/>
    <w:rsid w:val="006A470A"/>
    <w:rsid w:val="006C2A09"/>
    <w:rsid w:val="006C5288"/>
    <w:rsid w:val="006C580F"/>
    <w:rsid w:val="006C65B4"/>
    <w:rsid w:val="006F5CB2"/>
    <w:rsid w:val="007002F4"/>
    <w:rsid w:val="00706C6C"/>
    <w:rsid w:val="007357E1"/>
    <w:rsid w:val="00742144"/>
    <w:rsid w:val="007616B5"/>
    <w:rsid w:val="00764824"/>
    <w:rsid w:val="007837C5"/>
    <w:rsid w:val="007A1E3A"/>
    <w:rsid w:val="007A2866"/>
    <w:rsid w:val="007B4F72"/>
    <w:rsid w:val="007B6838"/>
    <w:rsid w:val="007F5AD9"/>
    <w:rsid w:val="007F612E"/>
    <w:rsid w:val="00800FFC"/>
    <w:rsid w:val="008208BA"/>
    <w:rsid w:val="008220D3"/>
    <w:rsid w:val="00831CDA"/>
    <w:rsid w:val="00853516"/>
    <w:rsid w:val="008558C9"/>
    <w:rsid w:val="008565D3"/>
    <w:rsid w:val="0086347A"/>
    <w:rsid w:val="008667B9"/>
    <w:rsid w:val="008C44E1"/>
    <w:rsid w:val="008F4696"/>
    <w:rsid w:val="00912587"/>
    <w:rsid w:val="00941FF0"/>
    <w:rsid w:val="0094270C"/>
    <w:rsid w:val="00967595"/>
    <w:rsid w:val="009B61A8"/>
    <w:rsid w:val="009D384F"/>
    <w:rsid w:val="009F0C46"/>
    <w:rsid w:val="009F645A"/>
    <w:rsid w:val="00A2690B"/>
    <w:rsid w:val="00A26A91"/>
    <w:rsid w:val="00A26DA1"/>
    <w:rsid w:val="00A32A78"/>
    <w:rsid w:val="00A6632F"/>
    <w:rsid w:val="00A730C8"/>
    <w:rsid w:val="00A76933"/>
    <w:rsid w:val="00A8229F"/>
    <w:rsid w:val="00A9330D"/>
    <w:rsid w:val="00AB1A75"/>
    <w:rsid w:val="00AC2943"/>
    <w:rsid w:val="00AD4235"/>
    <w:rsid w:val="00AE30A5"/>
    <w:rsid w:val="00AF6C70"/>
    <w:rsid w:val="00B027ED"/>
    <w:rsid w:val="00B03B99"/>
    <w:rsid w:val="00B75C6A"/>
    <w:rsid w:val="00B839FE"/>
    <w:rsid w:val="00BC4D4A"/>
    <w:rsid w:val="00BE3B6E"/>
    <w:rsid w:val="00BE72B1"/>
    <w:rsid w:val="00BF217A"/>
    <w:rsid w:val="00BF2B78"/>
    <w:rsid w:val="00C029EC"/>
    <w:rsid w:val="00C03C8E"/>
    <w:rsid w:val="00C1472D"/>
    <w:rsid w:val="00C247B0"/>
    <w:rsid w:val="00C31A34"/>
    <w:rsid w:val="00C36E98"/>
    <w:rsid w:val="00C37B6E"/>
    <w:rsid w:val="00C42399"/>
    <w:rsid w:val="00C50A51"/>
    <w:rsid w:val="00C97735"/>
    <w:rsid w:val="00CA27BF"/>
    <w:rsid w:val="00CD2BA5"/>
    <w:rsid w:val="00CD4916"/>
    <w:rsid w:val="00CD5428"/>
    <w:rsid w:val="00CE20B2"/>
    <w:rsid w:val="00CE4309"/>
    <w:rsid w:val="00CE579B"/>
    <w:rsid w:val="00CF7245"/>
    <w:rsid w:val="00D02AB7"/>
    <w:rsid w:val="00D43EFD"/>
    <w:rsid w:val="00D44E41"/>
    <w:rsid w:val="00D508D5"/>
    <w:rsid w:val="00D53827"/>
    <w:rsid w:val="00D60406"/>
    <w:rsid w:val="00D734ED"/>
    <w:rsid w:val="00D73BFF"/>
    <w:rsid w:val="00D74AD0"/>
    <w:rsid w:val="00D75E1A"/>
    <w:rsid w:val="00DA4660"/>
    <w:rsid w:val="00DA6F07"/>
    <w:rsid w:val="00DB0E84"/>
    <w:rsid w:val="00DB6FE3"/>
    <w:rsid w:val="00DC3202"/>
    <w:rsid w:val="00DF4092"/>
    <w:rsid w:val="00E00524"/>
    <w:rsid w:val="00E018A0"/>
    <w:rsid w:val="00E10BE0"/>
    <w:rsid w:val="00E122E7"/>
    <w:rsid w:val="00E3454F"/>
    <w:rsid w:val="00E5020E"/>
    <w:rsid w:val="00E55179"/>
    <w:rsid w:val="00E9374A"/>
    <w:rsid w:val="00EA6726"/>
    <w:rsid w:val="00EA6D2D"/>
    <w:rsid w:val="00EA7AFF"/>
    <w:rsid w:val="00EC1233"/>
    <w:rsid w:val="00EC2057"/>
    <w:rsid w:val="00EC6A03"/>
    <w:rsid w:val="00ED2EB2"/>
    <w:rsid w:val="00ED3526"/>
    <w:rsid w:val="00ED518D"/>
    <w:rsid w:val="00ED5DE6"/>
    <w:rsid w:val="00F016CF"/>
    <w:rsid w:val="00F03594"/>
    <w:rsid w:val="00F23CC4"/>
    <w:rsid w:val="00F35DCE"/>
    <w:rsid w:val="00F513FA"/>
    <w:rsid w:val="00F74A53"/>
    <w:rsid w:val="00F82EE9"/>
    <w:rsid w:val="00FA7727"/>
    <w:rsid w:val="00FC2CA0"/>
    <w:rsid w:val="00FF07D6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4EDE"/>
  <w15:chartTrackingRefBased/>
  <w15:docId w15:val="{BD98E30C-2DD7-4E1C-B3FC-4C1D89C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C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64FD-911D-41A4-AA61-B100BDC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Kohli</dc:creator>
  <cp:keywords/>
  <dc:description/>
  <cp:lastModifiedBy>penny@ibew32.onmicrosoft.com</cp:lastModifiedBy>
  <cp:revision>5</cp:revision>
  <cp:lastPrinted>2023-02-02T20:35:00Z</cp:lastPrinted>
  <dcterms:created xsi:type="dcterms:W3CDTF">2023-02-22T21:27:00Z</dcterms:created>
  <dcterms:modified xsi:type="dcterms:W3CDTF">2023-02-27T20:10:00Z</dcterms:modified>
</cp:coreProperties>
</file>